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2ED" w:rsidRPr="009D67EC" w:rsidRDefault="00EB52ED" w:rsidP="00EB52ED">
      <w:pPr>
        <w:ind w:firstLine="709"/>
        <w:jc w:val="center"/>
        <w:rPr>
          <w:b/>
          <w:sz w:val="28"/>
          <w:szCs w:val="28"/>
        </w:rPr>
      </w:pPr>
      <w:r w:rsidRPr="009D67EC">
        <w:rPr>
          <w:b/>
          <w:sz w:val="28"/>
          <w:szCs w:val="28"/>
        </w:rPr>
        <w:t xml:space="preserve">Порядок представления статей в научный журнал </w:t>
      </w:r>
      <w:r w:rsidRPr="009D67EC">
        <w:rPr>
          <w:b/>
          <w:sz w:val="28"/>
          <w:szCs w:val="28"/>
        </w:rPr>
        <w:br/>
        <w:t>«Альманах устойчивого развития: методология, теория, практика»</w:t>
      </w:r>
    </w:p>
    <w:p w:rsidR="00EB52ED" w:rsidRPr="009D67EC" w:rsidRDefault="00EB52ED" w:rsidP="00EB52ED">
      <w:pPr>
        <w:widowControl w:val="0"/>
        <w:ind w:firstLine="709"/>
        <w:jc w:val="both"/>
        <w:rPr>
          <w:b/>
          <w:szCs w:val="28"/>
        </w:rPr>
      </w:pPr>
    </w:p>
    <w:p w:rsidR="00EB52ED" w:rsidRPr="009D67EC" w:rsidRDefault="00EB52ED" w:rsidP="00EB52ED">
      <w:pPr>
        <w:widowControl w:val="0"/>
        <w:ind w:firstLine="709"/>
        <w:jc w:val="both"/>
        <w:rPr>
          <w:szCs w:val="28"/>
        </w:rPr>
      </w:pPr>
      <w:r w:rsidRPr="009D67EC">
        <w:rPr>
          <w:szCs w:val="28"/>
        </w:rPr>
        <w:t>Научный журнал «</w:t>
      </w:r>
      <w:r>
        <w:rPr>
          <w:szCs w:val="28"/>
        </w:rPr>
        <w:t>Альманах устойчивого развития: методология, теория, практика</w:t>
      </w:r>
      <w:r w:rsidRPr="009D67EC">
        <w:rPr>
          <w:szCs w:val="28"/>
        </w:rPr>
        <w:t xml:space="preserve">» - рецензируемое научное издание, публикующее оригинальные статьи по научным специальностям: </w:t>
      </w:r>
      <w:r w:rsidRPr="00F57173">
        <w:rPr>
          <w:i/>
          <w:szCs w:val="28"/>
        </w:rPr>
        <w:t>5.2.3. Региональная и отраслевая экономика; 5.2.4. Финансы; 5.2.6. Менеджмент</w:t>
      </w:r>
      <w:r w:rsidRPr="009D67EC">
        <w:rPr>
          <w:szCs w:val="28"/>
        </w:rPr>
        <w:t>.</w:t>
      </w:r>
    </w:p>
    <w:p w:rsidR="00EB52ED" w:rsidRPr="009D67EC" w:rsidRDefault="00EB52ED" w:rsidP="00EB52ED">
      <w:pPr>
        <w:widowControl w:val="0"/>
        <w:ind w:firstLine="709"/>
        <w:jc w:val="both"/>
        <w:rPr>
          <w:szCs w:val="28"/>
        </w:rPr>
      </w:pPr>
      <w:r w:rsidRPr="009D67EC">
        <w:rPr>
          <w:szCs w:val="28"/>
        </w:rPr>
        <w:t xml:space="preserve">Журнал не публикует: </w:t>
      </w:r>
    </w:p>
    <w:p w:rsidR="00EB52ED" w:rsidRPr="009D67EC" w:rsidRDefault="00EB52ED" w:rsidP="00EB52ED">
      <w:pPr>
        <w:widowControl w:val="0"/>
        <w:ind w:firstLine="709"/>
        <w:jc w:val="both"/>
        <w:rPr>
          <w:szCs w:val="28"/>
        </w:rPr>
      </w:pPr>
      <w:r w:rsidRPr="009D67EC">
        <w:rPr>
          <w:szCs w:val="28"/>
        </w:rPr>
        <w:t xml:space="preserve">- материалы, не соответствующие тематике журнала; </w:t>
      </w:r>
    </w:p>
    <w:p w:rsidR="00EB52ED" w:rsidRPr="009D67EC" w:rsidRDefault="00EB52ED" w:rsidP="00EB52ED">
      <w:pPr>
        <w:widowControl w:val="0"/>
        <w:ind w:firstLine="709"/>
        <w:jc w:val="both"/>
        <w:rPr>
          <w:szCs w:val="28"/>
        </w:rPr>
      </w:pPr>
      <w:r w:rsidRPr="009D67EC">
        <w:rPr>
          <w:szCs w:val="28"/>
        </w:rPr>
        <w:t xml:space="preserve">- материалы, опубликованные авторами ранее в других изданиях; </w:t>
      </w:r>
    </w:p>
    <w:p w:rsidR="00EB52ED" w:rsidRPr="009D67EC" w:rsidRDefault="00EB52ED" w:rsidP="00EB52ED">
      <w:pPr>
        <w:widowControl w:val="0"/>
        <w:ind w:firstLine="709"/>
        <w:jc w:val="both"/>
        <w:rPr>
          <w:szCs w:val="28"/>
        </w:rPr>
      </w:pPr>
      <w:r w:rsidRPr="009D67EC">
        <w:rPr>
          <w:szCs w:val="28"/>
        </w:rPr>
        <w:t xml:space="preserve">- статьи, не содержащие новой информации по сравнению с ранее опубликованными авторскими материалами; </w:t>
      </w:r>
    </w:p>
    <w:p w:rsidR="00EB52ED" w:rsidRPr="009D67EC" w:rsidRDefault="00EB52ED" w:rsidP="00EB52ED">
      <w:pPr>
        <w:widowControl w:val="0"/>
        <w:ind w:firstLine="709"/>
        <w:jc w:val="both"/>
        <w:rPr>
          <w:szCs w:val="28"/>
        </w:rPr>
      </w:pPr>
      <w:r w:rsidRPr="009D67EC">
        <w:rPr>
          <w:szCs w:val="28"/>
        </w:rPr>
        <w:t xml:space="preserve">- статьи, содержащие орфографические, математические или иные ошибки, которые не могут быть исправлены, а также утверждения и гипотезы, противоречащие установленным научным фактам; </w:t>
      </w:r>
    </w:p>
    <w:p w:rsidR="00EB52ED" w:rsidRPr="009D67EC" w:rsidRDefault="00EB52ED" w:rsidP="00EB52ED">
      <w:pPr>
        <w:widowControl w:val="0"/>
        <w:ind w:firstLine="709"/>
        <w:jc w:val="both"/>
        <w:rPr>
          <w:szCs w:val="28"/>
        </w:rPr>
      </w:pPr>
      <w:r w:rsidRPr="009D67EC">
        <w:rPr>
          <w:szCs w:val="28"/>
        </w:rPr>
        <w:t xml:space="preserve">- литературно-художественные и публицистические произведения любого содержания, в том числе на научную тему; </w:t>
      </w:r>
    </w:p>
    <w:p w:rsidR="00EB52ED" w:rsidRPr="009D67EC" w:rsidRDefault="00EB52ED" w:rsidP="00EB52ED">
      <w:pPr>
        <w:widowControl w:val="0"/>
        <w:ind w:firstLine="709"/>
        <w:jc w:val="both"/>
        <w:rPr>
          <w:szCs w:val="28"/>
        </w:rPr>
      </w:pPr>
      <w:r w:rsidRPr="009D67EC">
        <w:rPr>
          <w:szCs w:val="28"/>
        </w:rPr>
        <w:t xml:space="preserve">- любую информацию и объявления, не имеющие непосредственного отношения к научной деятельности; </w:t>
      </w:r>
    </w:p>
    <w:p w:rsidR="00EB52ED" w:rsidRPr="009D67EC" w:rsidRDefault="00EB52ED" w:rsidP="00EB52ED">
      <w:pPr>
        <w:widowControl w:val="0"/>
        <w:ind w:firstLine="709"/>
        <w:jc w:val="both"/>
        <w:rPr>
          <w:szCs w:val="28"/>
        </w:rPr>
      </w:pPr>
      <w:r w:rsidRPr="009D67EC">
        <w:rPr>
          <w:szCs w:val="28"/>
        </w:rPr>
        <w:t xml:space="preserve">- материалы, содержащие сведения, публикация которых запрещена законодательством об охране государственной, служебной и коммерческой тайны, законодательством об охране авторских прав, какими-либо договорами, контрактами или иными юридическими документами, а также патентами или лицензиями, как это определяется действующим законодательством Российской Федерации и ведомственными нормативными актами; </w:t>
      </w:r>
    </w:p>
    <w:p w:rsidR="00EB52ED" w:rsidRPr="009D67EC" w:rsidRDefault="00EB52ED" w:rsidP="00EB52ED">
      <w:pPr>
        <w:widowControl w:val="0"/>
        <w:ind w:firstLine="709"/>
        <w:jc w:val="both"/>
        <w:rPr>
          <w:szCs w:val="28"/>
        </w:rPr>
      </w:pPr>
      <w:r w:rsidRPr="009D67EC">
        <w:rPr>
          <w:szCs w:val="28"/>
        </w:rPr>
        <w:t xml:space="preserve">- материалы, содержащие оскорбления, клевету, либо заведомо ложные сведения в отношении граждан и организаций. </w:t>
      </w:r>
    </w:p>
    <w:p w:rsidR="00EB52ED" w:rsidRPr="009D67EC" w:rsidRDefault="00EB52ED" w:rsidP="00EB52ED">
      <w:pPr>
        <w:ind w:firstLine="709"/>
        <w:jc w:val="both"/>
        <w:rPr>
          <w:szCs w:val="28"/>
        </w:rPr>
      </w:pPr>
      <w:r w:rsidRPr="009D67EC">
        <w:rPr>
          <w:szCs w:val="28"/>
        </w:rPr>
        <w:t>Авторам, желающим опубликовать в журнале материалы, соответствующие профилю научного издания, необходимо их оформить в соответствии с настоящими Требованиями:</w:t>
      </w:r>
    </w:p>
    <w:p w:rsidR="00EB52ED" w:rsidRPr="009D67EC" w:rsidRDefault="00EB52ED" w:rsidP="00EB52ED">
      <w:pPr>
        <w:ind w:firstLine="709"/>
        <w:jc w:val="both"/>
        <w:rPr>
          <w:szCs w:val="28"/>
        </w:rPr>
      </w:pPr>
      <w:r w:rsidRPr="009D67EC">
        <w:rPr>
          <w:szCs w:val="28"/>
        </w:rPr>
        <w:t xml:space="preserve">1. Отправить статью по электронной почте </w:t>
      </w:r>
      <w:proofErr w:type="spellStart"/>
      <w:r>
        <w:rPr>
          <w:b/>
          <w:szCs w:val="28"/>
          <w:lang w:val="en-US"/>
        </w:rPr>
        <w:t>nir</w:t>
      </w:r>
      <w:proofErr w:type="spellEnd"/>
      <w:r w:rsidRPr="009D67EC">
        <w:rPr>
          <w:b/>
          <w:szCs w:val="28"/>
        </w:rPr>
        <w:t>@</w:t>
      </w:r>
      <w:proofErr w:type="spellStart"/>
      <w:r w:rsidRPr="009D67EC">
        <w:rPr>
          <w:b/>
          <w:szCs w:val="28"/>
          <w:lang w:val="en-US"/>
        </w:rPr>
        <w:t>rgu</w:t>
      </w:r>
      <w:r>
        <w:rPr>
          <w:b/>
          <w:szCs w:val="28"/>
          <w:lang w:val="en-US"/>
        </w:rPr>
        <w:t>nh</w:t>
      </w:r>
      <w:proofErr w:type="spellEnd"/>
      <w:r w:rsidRPr="009D67EC">
        <w:rPr>
          <w:b/>
          <w:szCs w:val="28"/>
        </w:rPr>
        <w:t>.</w:t>
      </w:r>
      <w:proofErr w:type="spellStart"/>
      <w:r w:rsidRPr="009D67EC">
        <w:rPr>
          <w:b/>
          <w:szCs w:val="28"/>
          <w:lang w:val="en-US"/>
        </w:rPr>
        <w:t>ru</w:t>
      </w:r>
      <w:proofErr w:type="spellEnd"/>
      <w:r w:rsidRPr="009D67EC">
        <w:rPr>
          <w:szCs w:val="28"/>
        </w:rPr>
        <w:t xml:space="preserve"> в формате *.</w:t>
      </w:r>
      <w:r w:rsidRPr="009D67EC">
        <w:rPr>
          <w:szCs w:val="28"/>
          <w:lang w:val="en-US"/>
        </w:rPr>
        <w:t>doc</w:t>
      </w:r>
      <w:r w:rsidRPr="009D67EC">
        <w:rPr>
          <w:szCs w:val="28"/>
        </w:rPr>
        <w:t xml:space="preserve"> или *.</w:t>
      </w:r>
      <w:proofErr w:type="spellStart"/>
      <w:r w:rsidRPr="009D67EC">
        <w:rPr>
          <w:szCs w:val="28"/>
          <w:lang w:val="en-US"/>
        </w:rPr>
        <w:t>docx</w:t>
      </w:r>
      <w:proofErr w:type="spellEnd"/>
      <w:r w:rsidRPr="009D67EC">
        <w:rPr>
          <w:szCs w:val="28"/>
        </w:rPr>
        <w:t>.</w:t>
      </w:r>
    </w:p>
    <w:p w:rsidR="00EB52ED" w:rsidRPr="009D67EC" w:rsidRDefault="00EB52ED" w:rsidP="00EB52ED">
      <w:pPr>
        <w:ind w:firstLine="709"/>
        <w:jc w:val="both"/>
        <w:rPr>
          <w:szCs w:val="28"/>
        </w:rPr>
      </w:pPr>
      <w:r w:rsidRPr="009D67EC">
        <w:rPr>
          <w:szCs w:val="28"/>
        </w:rPr>
        <w:t xml:space="preserve">2. Предоставить статью и рецензию на бумажном носителе по адресу: 143907, </w:t>
      </w:r>
      <w:proofErr w:type="gramStart"/>
      <w:r w:rsidRPr="009D67EC">
        <w:rPr>
          <w:szCs w:val="28"/>
        </w:rPr>
        <w:t>Московская</w:t>
      </w:r>
      <w:proofErr w:type="gramEnd"/>
      <w:r w:rsidRPr="009D67EC">
        <w:rPr>
          <w:szCs w:val="28"/>
        </w:rPr>
        <w:t xml:space="preserve"> обл., г. </w:t>
      </w:r>
      <w:proofErr w:type="spellStart"/>
      <w:r w:rsidRPr="009D67EC">
        <w:rPr>
          <w:szCs w:val="28"/>
        </w:rPr>
        <w:t>Балашиха</w:t>
      </w:r>
      <w:proofErr w:type="spellEnd"/>
      <w:r w:rsidRPr="009D67EC">
        <w:rPr>
          <w:szCs w:val="28"/>
        </w:rPr>
        <w:t xml:space="preserve">, </w:t>
      </w:r>
      <w:proofErr w:type="spellStart"/>
      <w:r w:rsidRPr="009D67EC">
        <w:rPr>
          <w:szCs w:val="28"/>
        </w:rPr>
        <w:t>ш</w:t>
      </w:r>
      <w:proofErr w:type="spellEnd"/>
      <w:r w:rsidRPr="009D67EC">
        <w:rPr>
          <w:szCs w:val="28"/>
        </w:rPr>
        <w:t xml:space="preserve">. Энтузиастов, д. 50, </w:t>
      </w:r>
      <w:proofErr w:type="spellStart"/>
      <w:r w:rsidRPr="009D67EC">
        <w:rPr>
          <w:szCs w:val="28"/>
        </w:rPr>
        <w:t>каб</w:t>
      </w:r>
      <w:proofErr w:type="spellEnd"/>
      <w:r w:rsidRPr="009D67EC">
        <w:rPr>
          <w:szCs w:val="28"/>
        </w:rPr>
        <w:t>. 312.</w:t>
      </w:r>
    </w:p>
    <w:p w:rsidR="00EB52ED" w:rsidRPr="009D67EC" w:rsidRDefault="00EB52ED" w:rsidP="00EB52ED">
      <w:pPr>
        <w:ind w:firstLine="709"/>
        <w:jc w:val="both"/>
        <w:rPr>
          <w:szCs w:val="28"/>
        </w:rPr>
      </w:pPr>
      <w:r w:rsidRPr="009D67EC">
        <w:rPr>
          <w:szCs w:val="28"/>
        </w:rPr>
        <w:t xml:space="preserve">При явном несоответствии статьи настоящим Требованиям, статья может быть отклонена и не представляться на дальнейшее рассмотрение редакционной коллегии. Соответствующие замечания направляются автору статьи по электронной почте. После устранения замечаний, статья может быть направлена повторно на рассмотрение. </w:t>
      </w:r>
    </w:p>
    <w:p w:rsidR="00EB52ED" w:rsidRPr="009D67EC" w:rsidRDefault="00EB52ED" w:rsidP="00EB52ED">
      <w:pPr>
        <w:ind w:firstLine="709"/>
        <w:jc w:val="both"/>
        <w:rPr>
          <w:szCs w:val="28"/>
        </w:rPr>
      </w:pPr>
      <w:r w:rsidRPr="009D67EC">
        <w:rPr>
          <w:szCs w:val="28"/>
        </w:rPr>
        <w:t>Окончательное решение о публикации (или отклонении) статьи принимается редакционной коллегией после ее рецензирования и обсуждения.</w:t>
      </w:r>
    </w:p>
    <w:p w:rsidR="00EB52ED" w:rsidRPr="009D67EC" w:rsidRDefault="00EB52ED" w:rsidP="00EB52ED">
      <w:pPr>
        <w:widowControl w:val="0"/>
        <w:ind w:firstLine="709"/>
        <w:jc w:val="both"/>
        <w:rPr>
          <w:b/>
          <w:szCs w:val="28"/>
        </w:rPr>
      </w:pPr>
    </w:p>
    <w:p w:rsidR="00EB52ED" w:rsidRPr="009D67EC" w:rsidRDefault="00EB52ED" w:rsidP="00EB52ED">
      <w:pPr>
        <w:widowControl w:val="0"/>
        <w:ind w:firstLine="709"/>
        <w:jc w:val="center"/>
        <w:rPr>
          <w:b/>
          <w:szCs w:val="28"/>
        </w:rPr>
      </w:pPr>
      <w:r w:rsidRPr="009D67EC">
        <w:rPr>
          <w:b/>
          <w:szCs w:val="28"/>
        </w:rPr>
        <w:t>Правила оформления статей</w:t>
      </w:r>
    </w:p>
    <w:p w:rsidR="00EB52ED" w:rsidRPr="009D67EC" w:rsidRDefault="00EB52ED" w:rsidP="00EB52ED">
      <w:pPr>
        <w:widowControl w:val="0"/>
        <w:ind w:firstLine="709"/>
        <w:jc w:val="both"/>
        <w:rPr>
          <w:b/>
          <w:szCs w:val="28"/>
        </w:rPr>
      </w:pPr>
    </w:p>
    <w:p w:rsidR="00EB52ED" w:rsidRPr="009D67EC" w:rsidRDefault="00EB52ED" w:rsidP="00EB52ED">
      <w:pPr>
        <w:widowControl w:val="0"/>
        <w:ind w:firstLine="709"/>
        <w:jc w:val="both"/>
        <w:rPr>
          <w:szCs w:val="28"/>
        </w:rPr>
      </w:pPr>
      <w:r w:rsidRPr="009D67EC">
        <w:rPr>
          <w:szCs w:val="28"/>
        </w:rPr>
        <w:t xml:space="preserve">1. Статьи должны содержать результаты научных исследований, предназначенные для использования в практической работе специалистов </w:t>
      </w:r>
      <w:r>
        <w:rPr>
          <w:szCs w:val="28"/>
        </w:rPr>
        <w:t>по тематике научных специальностей</w:t>
      </w:r>
      <w:r w:rsidRPr="009D67EC">
        <w:rPr>
          <w:szCs w:val="28"/>
        </w:rPr>
        <w:t>, либо представлять для них познавательный интерес.</w:t>
      </w:r>
    </w:p>
    <w:p w:rsidR="00EB52ED" w:rsidRPr="009D67EC" w:rsidRDefault="00EB52ED" w:rsidP="00EB52ED">
      <w:pPr>
        <w:widowControl w:val="0"/>
        <w:ind w:firstLine="709"/>
        <w:jc w:val="both"/>
        <w:rPr>
          <w:szCs w:val="28"/>
        </w:rPr>
      </w:pPr>
      <w:r w:rsidRPr="009D67EC">
        <w:rPr>
          <w:szCs w:val="28"/>
        </w:rPr>
        <w:t xml:space="preserve">2. </w:t>
      </w:r>
      <w:r w:rsidRPr="009D67EC">
        <w:rPr>
          <w:b/>
          <w:szCs w:val="28"/>
        </w:rPr>
        <w:t>Размер статьи не должен превышать 10 страниц</w:t>
      </w:r>
      <w:r w:rsidRPr="009D67EC">
        <w:rPr>
          <w:szCs w:val="28"/>
        </w:rPr>
        <w:t xml:space="preserve">. Статья должна быть напечатана шрифтом - </w:t>
      </w:r>
      <w:proofErr w:type="spellStart"/>
      <w:r w:rsidRPr="009D67EC">
        <w:rPr>
          <w:szCs w:val="28"/>
        </w:rPr>
        <w:t>Times</w:t>
      </w:r>
      <w:proofErr w:type="spellEnd"/>
      <w:r w:rsidRPr="009D67EC">
        <w:rPr>
          <w:szCs w:val="28"/>
        </w:rPr>
        <w:t xml:space="preserve"> </w:t>
      </w:r>
      <w:proofErr w:type="spellStart"/>
      <w:r w:rsidRPr="009D67EC">
        <w:rPr>
          <w:szCs w:val="28"/>
        </w:rPr>
        <w:t>New</w:t>
      </w:r>
      <w:proofErr w:type="spellEnd"/>
      <w:r w:rsidRPr="009D67EC">
        <w:rPr>
          <w:szCs w:val="28"/>
        </w:rPr>
        <w:t xml:space="preserve"> </w:t>
      </w:r>
      <w:proofErr w:type="spellStart"/>
      <w:r w:rsidRPr="009D67EC">
        <w:rPr>
          <w:szCs w:val="28"/>
        </w:rPr>
        <w:t>Roman</w:t>
      </w:r>
      <w:proofErr w:type="spellEnd"/>
      <w:r w:rsidRPr="009D67EC">
        <w:rPr>
          <w:szCs w:val="28"/>
        </w:rPr>
        <w:t xml:space="preserve">, размер – 12 пт., для таблиц - 11 пт., </w:t>
      </w:r>
      <w:r w:rsidRPr="009D67EC">
        <w:rPr>
          <w:spacing w:val="-4"/>
          <w:szCs w:val="28"/>
        </w:rPr>
        <w:t>межстрочный интервал – 1,0, поля верхнее и нижнее - 3 см., правое и левое - 2,5 см, отступ – 1,25 см.</w:t>
      </w:r>
    </w:p>
    <w:p w:rsidR="00EB52ED" w:rsidRPr="009D67EC" w:rsidRDefault="00EB52ED" w:rsidP="00EB52ED">
      <w:pPr>
        <w:widowControl w:val="0"/>
        <w:ind w:firstLine="709"/>
        <w:jc w:val="both"/>
        <w:rPr>
          <w:szCs w:val="28"/>
        </w:rPr>
      </w:pPr>
      <w:r w:rsidRPr="009D67EC">
        <w:rPr>
          <w:szCs w:val="28"/>
        </w:rPr>
        <w:t>3. Структура статьи.</w:t>
      </w:r>
    </w:p>
    <w:p w:rsidR="00EB52ED" w:rsidRPr="009D67EC" w:rsidRDefault="00EB52ED" w:rsidP="00EB52ED">
      <w:pPr>
        <w:widowControl w:val="0"/>
        <w:ind w:firstLine="709"/>
        <w:jc w:val="both"/>
        <w:rPr>
          <w:szCs w:val="28"/>
        </w:rPr>
      </w:pPr>
      <w:r w:rsidRPr="009D67EC">
        <w:rPr>
          <w:szCs w:val="28"/>
        </w:rPr>
        <w:t xml:space="preserve">Слева в верхнем углу без абзаца печатается УДК статьи. Ниже через пробел - название статьи жирным шрифтом заглавными буквами, затем через пробел - фамилия и инициалы автора, ученая степень, должность (с указанием подразделения), место работы, контактный телефон, электронная почта, далее через пробел – реферат к статье, ниже - </w:t>
      </w:r>
      <w:r w:rsidRPr="009D67EC">
        <w:rPr>
          <w:szCs w:val="28"/>
        </w:rPr>
        <w:lastRenderedPageBreak/>
        <w:t xml:space="preserve">ключевые слова </w:t>
      </w:r>
      <w:r w:rsidRPr="009D67EC">
        <w:rPr>
          <w:b/>
          <w:szCs w:val="28"/>
        </w:rPr>
        <w:t>(не менее 5)</w:t>
      </w:r>
      <w:r w:rsidRPr="009D67EC">
        <w:rPr>
          <w:szCs w:val="28"/>
        </w:rPr>
        <w:t>. Через два пробела – те</w:t>
      </w:r>
      <w:proofErr w:type="gramStart"/>
      <w:r w:rsidRPr="009D67EC">
        <w:rPr>
          <w:szCs w:val="28"/>
        </w:rPr>
        <w:t>кст ст</w:t>
      </w:r>
      <w:proofErr w:type="gramEnd"/>
      <w:r w:rsidRPr="009D67EC">
        <w:rPr>
          <w:szCs w:val="28"/>
        </w:rPr>
        <w:t xml:space="preserve">атьи, в конце статьи - список использованной литературы </w:t>
      </w:r>
      <w:r w:rsidRPr="009D67EC">
        <w:rPr>
          <w:b/>
          <w:szCs w:val="28"/>
        </w:rPr>
        <w:t>(не менее 2 источников)</w:t>
      </w:r>
      <w:r w:rsidRPr="009D67EC">
        <w:rPr>
          <w:szCs w:val="28"/>
        </w:rPr>
        <w:t xml:space="preserve">. В статье должно сжато и четко </w:t>
      </w:r>
      <w:proofErr w:type="gramStart"/>
      <w:r w:rsidRPr="009D67EC">
        <w:rPr>
          <w:szCs w:val="28"/>
        </w:rPr>
        <w:t>излагаться</w:t>
      </w:r>
      <w:proofErr w:type="gramEnd"/>
      <w:r w:rsidRPr="009D67EC">
        <w:rPr>
          <w:szCs w:val="28"/>
        </w:rPr>
        <w:t xml:space="preserve"> современное состояние вопроса, описание методики исследования и обсуждение полученных данных. Заглавие статьи должно отражать ее содержание. Основной текст экспериментальных статей необходимо структурировать, используя подзаголовки соответствующих разделов: введение, объекты и методы исследования, экспериментальная часть, результаты, заключение или выводы, список использованной литературы. Иллюстрации к статье (при наличии) представляются в электронном виде, в стандартных графических форматах, обязательно с подрисуночной подписью.</w:t>
      </w:r>
    </w:p>
    <w:p w:rsidR="00EB52ED" w:rsidRPr="009D67EC" w:rsidRDefault="00EB52ED" w:rsidP="00EB52ED">
      <w:pPr>
        <w:widowControl w:val="0"/>
        <w:tabs>
          <w:tab w:val="num" w:pos="0"/>
          <w:tab w:val="left" w:pos="540"/>
        </w:tabs>
        <w:ind w:firstLine="709"/>
        <w:jc w:val="both"/>
        <w:rPr>
          <w:szCs w:val="28"/>
        </w:rPr>
      </w:pPr>
      <w:r w:rsidRPr="009D67EC">
        <w:rPr>
          <w:szCs w:val="28"/>
        </w:rPr>
        <w:t xml:space="preserve">4. Требования к реферату: </w:t>
      </w:r>
      <w:r w:rsidRPr="009D67EC">
        <w:rPr>
          <w:b/>
          <w:szCs w:val="28"/>
        </w:rPr>
        <w:t>рекомендуемый объем 100-150 слов.</w:t>
      </w:r>
      <w:r w:rsidRPr="009D67EC">
        <w:rPr>
          <w:szCs w:val="28"/>
        </w:rPr>
        <w:t xml:space="preserve"> Не следует начинать реферат с повторения названия статьи. Необходимо осветить цель исследования, методы, результаты (желательно с приведением количественных данных), четко сформулировать выводы. Не допускаются разбивка на абзацы и использование вводных слов и оборотов.</w:t>
      </w:r>
    </w:p>
    <w:p w:rsidR="00EB52ED" w:rsidRPr="009D67EC" w:rsidRDefault="00EB52ED" w:rsidP="00EB52ED">
      <w:pPr>
        <w:widowControl w:val="0"/>
        <w:ind w:firstLine="709"/>
        <w:jc w:val="both"/>
        <w:rPr>
          <w:szCs w:val="28"/>
        </w:rPr>
      </w:pPr>
      <w:r w:rsidRPr="009D67EC">
        <w:rPr>
          <w:szCs w:val="28"/>
        </w:rPr>
        <w:t>5. Название статьи, реферат, ключевые слова, информацию об авторах необходимо также представить на английском языке. При низком качестве перевода статья может быть отклонена от публикации.</w:t>
      </w:r>
    </w:p>
    <w:p w:rsidR="00EB52ED" w:rsidRPr="009D67EC" w:rsidRDefault="00EB52ED" w:rsidP="00EB52ED">
      <w:pPr>
        <w:widowControl w:val="0"/>
        <w:tabs>
          <w:tab w:val="num" w:pos="0"/>
          <w:tab w:val="left" w:pos="540"/>
        </w:tabs>
        <w:ind w:firstLine="709"/>
        <w:jc w:val="both"/>
        <w:rPr>
          <w:szCs w:val="28"/>
        </w:rPr>
      </w:pPr>
      <w:r w:rsidRPr="009D67EC">
        <w:rPr>
          <w:szCs w:val="28"/>
        </w:rPr>
        <w:t xml:space="preserve">6. </w:t>
      </w:r>
      <w:proofErr w:type="gramStart"/>
      <w:r w:rsidRPr="009D67EC">
        <w:rPr>
          <w:szCs w:val="28"/>
          <w:lang w:val="en-US"/>
        </w:rPr>
        <w:t>C</w:t>
      </w:r>
      <w:proofErr w:type="spellStart"/>
      <w:r w:rsidRPr="009D67EC">
        <w:rPr>
          <w:szCs w:val="28"/>
        </w:rPr>
        <w:t>писок</w:t>
      </w:r>
      <w:proofErr w:type="spellEnd"/>
      <w:r w:rsidRPr="009D67EC">
        <w:rPr>
          <w:szCs w:val="28"/>
        </w:rPr>
        <w:t xml:space="preserve"> использованной литературы должен быть оформлен в соответствии с ГОСТ Р 7.0.100-2018.</w:t>
      </w:r>
      <w:proofErr w:type="gramEnd"/>
      <w:r w:rsidRPr="009D67EC">
        <w:rPr>
          <w:szCs w:val="28"/>
        </w:rPr>
        <w:t xml:space="preserve"> По тексту статьи необходимо указать </w:t>
      </w:r>
      <w:r w:rsidRPr="009D67EC">
        <w:rPr>
          <w:b/>
          <w:szCs w:val="28"/>
        </w:rPr>
        <w:t>ссылки на литературные источники в квадратных скобках.</w:t>
      </w:r>
    </w:p>
    <w:p w:rsidR="00EB52ED" w:rsidRPr="009D67EC" w:rsidRDefault="00EB52ED" w:rsidP="00EB52ED">
      <w:pPr>
        <w:tabs>
          <w:tab w:val="num" w:pos="0"/>
          <w:tab w:val="left" w:pos="540"/>
        </w:tabs>
        <w:ind w:firstLine="709"/>
        <w:jc w:val="both"/>
        <w:rPr>
          <w:i/>
          <w:szCs w:val="28"/>
        </w:rPr>
      </w:pPr>
      <w:r w:rsidRPr="009D67EC">
        <w:rPr>
          <w:szCs w:val="28"/>
        </w:rPr>
        <w:t xml:space="preserve">7. На каждую статью обязательна </w:t>
      </w:r>
      <w:r w:rsidRPr="009D67EC">
        <w:rPr>
          <w:b/>
          <w:szCs w:val="28"/>
        </w:rPr>
        <w:t>рецензия.</w:t>
      </w:r>
      <w:r w:rsidRPr="009D67EC">
        <w:rPr>
          <w:szCs w:val="28"/>
        </w:rPr>
        <w:t xml:space="preserve"> </w:t>
      </w:r>
      <w:r w:rsidRPr="009D67EC">
        <w:rPr>
          <w:i/>
          <w:szCs w:val="28"/>
        </w:rPr>
        <w:t>Все рецензенты должны являться квалифицированными специалистами по тематике рецензируемых материалов и иметь в течение последних 3 лет публикации по тематике рецензируемой статьи.</w:t>
      </w:r>
    </w:p>
    <w:p w:rsidR="00EB52ED" w:rsidRPr="009D67EC" w:rsidRDefault="00EB52ED" w:rsidP="00EB52ED">
      <w:pPr>
        <w:tabs>
          <w:tab w:val="num" w:pos="0"/>
          <w:tab w:val="left" w:pos="540"/>
        </w:tabs>
        <w:ind w:firstLine="709"/>
        <w:jc w:val="both"/>
        <w:rPr>
          <w:szCs w:val="28"/>
        </w:rPr>
      </w:pPr>
      <w:r w:rsidRPr="009D67EC">
        <w:rPr>
          <w:szCs w:val="28"/>
        </w:rPr>
        <w:t>В рецензии должны быть указаны шифр и наименование научной специальности, к которой относится статья.</w:t>
      </w:r>
    </w:p>
    <w:p w:rsidR="00EB52ED" w:rsidRPr="009D67EC" w:rsidRDefault="00EB52ED" w:rsidP="00EB52ED">
      <w:pPr>
        <w:tabs>
          <w:tab w:val="num" w:pos="0"/>
          <w:tab w:val="left" w:pos="540"/>
        </w:tabs>
        <w:ind w:firstLine="709"/>
        <w:jc w:val="both"/>
        <w:rPr>
          <w:szCs w:val="28"/>
        </w:rPr>
      </w:pPr>
      <w:r w:rsidRPr="009D67EC">
        <w:rPr>
          <w:szCs w:val="28"/>
        </w:rPr>
        <w:t>8. Те</w:t>
      </w:r>
      <w:proofErr w:type="gramStart"/>
      <w:r w:rsidRPr="009D67EC">
        <w:rPr>
          <w:szCs w:val="28"/>
        </w:rPr>
        <w:t>кст ст</w:t>
      </w:r>
      <w:proofErr w:type="gramEnd"/>
      <w:r w:rsidRPr="009D67EC">
        <w:rPr>
          <w:szCs w:val="28"/>
        </w:rPr>
        <w:t>атьи публикуется в авторской редакции. Рукопись статьи должна быть подписана всеми авторами.</w:t>
      </w:r>
    </w:p>
    <w:p w:rsidR="00EB52ED" w:rsidRPr="009D67EC" w:rsidRDefault="00EB52ED" w:rsidP="00EB52E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D67EC">
        <w:rPr>
          <w:rFonts w:eastAsia="TimesNewRoman"/>
          <w:szCs w:val="28"/>
        </w:rPr>
        <w:t xml:space="preserve">9. Один автор может представить в выпуске журнала </w:t>
      </w:r>
      <w:r w:rsidRPr="009D67EC">
        <w:rPr>
          <w:rFonts w:eastAsia="TimesNewRoman,Bold"/>
          <w:bCs/>
          <w:szCs w:val="28"/>
        </w:rPr>
        <w:t>не более одной статьи, выполненной индивидуально, или не более двух в соавторстве</w:t>
      </w:r>
      <w:r w:rsidRPr="009D67EC">
        <w:rPr>
          <w:rFonts w:eastAsia="TimesNewRoman"/>
          <w:szCs w:val="28"/>
        </w:rPr>
        <w:t xml:space="preserve">. </w:t>
      </w:r>
      <w:r w:rsidRPr="009D67EC">
        <w:rPr>
          <w:szCs w:val="28"/>
        </w:rPr>
        <w:t>Количество авторов в статье не должно превышать четырех человек.</w:t>
      </w:r>
    </w:p>
    <w:p w:rsidR="00EB52ED" w:rsidRPr="009D67EC" w:rsidRDefault="00EB52ED" w:rsidP="00EB52ED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szCs w:val="28"/>
        </w:rPr>
      </w:pPr>
      <w:r w:rsidRPr="009D67EC">
        <w:rPr>
          <w:rFonts w:eastAsia="TimesNewRoman"/>
          <w:szCs w:val="28"/>
        </w:rPr>
        <w:t>10. Оригинальность текста представленной статьи по итогам проверки в системе «</w:t>
      </w:r>
      <w:proofErr w:type="spellStart"/>
      <w:r w:rsidRPr="009D67EC">
        <w:rPr>
          <w:rFonts w:eastAsia="TimesNewRoman"/>
          <w:szCs w:val="28"/>
        </w:rPr>
        <w:t>Антиплагиат</w:t>
      </w:r>
      <w:proofErr w:type="spellEnd"/>
      <w:r w:rsidRPr="009D67EC">
        <w:rPr>
          <w:rFonts w:eastAsia="TimesNewRoman"/>
          <w:szCs w:val="28"/>
        </w:rPr>
        <w:t>» должна быть не менее 70%.</w:t>
      </w:r>
    </w:p>
    <w:p w:rsidR="00EB52ED" w:rsidRPr="009D67EC" w:rsidRDefault="00EB52ED" w:rsidP="00EB52ED">
      <w:pPr>
        <w:widowControl w:val="0"/>
        <w:ind w:firstLine="709"/>
        <w:jc w:val="both"/>
        <w:rPr>
          <w:szCs w:val="28"/>
        </w:rPr>
      </w:pPr>
      <w:r w:rsidRPr="009D67EC">
        <w:rPr>
          <w:szCs w:val="28"/>
        </w:rPr>
        <w:t>11. Редакционная коллегия научного журнала оставляет за собой право отклонять представленные статьи, если они не соответствуют установленным правилам.</w:t>
      </w:r>
    </w:p>
    <w:p w:rsidR="00EB52ED" w:rsidRPr="009D67EC" w:rsidRDefault="00EB52ED" w:rsidP="00EB52ED">
      <w:pPr>
        <w:tabs>
          <w:tab w:val="num" w:pos="0"/>
          <w:tab w:val="left" w:pos="540"/>
        </w:tabs>
        <w:ind w:firstLine="709"/>
        <w:jc w:val="both"/>
        <w:rPr>
          <w:szCs w:val="28"/>
        </w:rPr>
      </w:pPr>
      <w:r w:rsidRPr="009D67EC">
        <w:rPr>
          <w:szCs w:val="28"/>
        </w:rPr>
        <w:t xml:space="preserve">12. По итогам публикации статьи в журнале, она </w:t>
      </w:r>
      <w:r w:rsidRPr="009D67EC">
        <w:rPr>
          <w:b/>
          <w:szCs w:val="28"/>
        </w:rPr>
        <w:t>будет размещена в РИНЦ</w:t>
      </w:r>
      <w:r w:rsidRPr="009D67EC">
        <w:rPr>
          <w:szCs w:val="28"/>
        </w:rPr>
        <w:t xml:space="preserve"> в свободном доступе </w:t>
      </w:r>
      <w:r w:rsidRPr="009D67EC">
        <w:rPr>
          <w:b/>
          <w:szCs w:val="28"/>
        </w:rPr>
        <w:t>в электронном виде</w:t>
      </w:r>
      <w:r w:rsidRPr="009D67EC">
        <w:rPr>
          <w:szCs w:val="28"/>
        </w:rPr>
        <w:t>.</w:t>
      </w:r>
    </w:p>
    <w:p w:rsidR="00EB52ED" w:rsidRPr="009D67EC" w:rsidRDefault="00EB52ED" w:rsidP="00EB52ED">
      <w:pPr>
        <w:tabs>
          <w:tab w:val="num" w:pos="0"/>
          <w:tab w:val="left" w:pos="540"/>
        </w:tabs>
        <w:ind w:firstLine="709"/>
        <w:jc w:val="both"/>
        <w:rPr>
          <w:szCs w:val="28"/>
        </w:rPr>
      </w:pPr>
      <w:r w:rsidRPr="009D67EC">
        <w:rPr>
          <w:szCs w:val="28"/>
        </w:rPr>
        <w:t xml:space="preserve">13. Чтобы получить экземпляр журнала </w:t>
      </w:r>
      <w:r w:rsidRPr="009D67EC">
        <w:rPr>
          <w:b/>
          <w:szCs w:val="28"/>
        </w:rPr>
        <w:t>на бумажном носителе</w:t>
      </w:r>
      <w:r w:rsidRPr="009D67EC">
        <w:rPr>
          <w:szCs w:val="28"/>
        </w:rPr>
        <w:t xml:space="preserve">, всем желающим (в т.ч. авторам статей), необходимо на стадии формирования номера, направить соответствующую просьбу на </w:t>
      </w:r>
      <w:proofErr w:type="spellStart"/>
      <w:r>
        <w:rPr>
          <w:b/>
          <w:szCs w:val="28"/>
          <w:lang w:val="en-US"/>
        </w:rPr>
        <w:t>nir</w:t>
      </w:r>
      <w:proofErr w:type="spellEnd"/>
      <w:r w:rsidRPr="009D67EC">
        <w:rPr>
          <w:b/>
          <w:szCs w:val="28"/>
        </w:rPr>
        <w:t>@</w:t>
      </w:r>
      <w:proofErr w:type="spellStart"/>
      <w:r w:rsidRPr="009D67EC">
        <w:rPr>
          <w:b/>
          <w:szCs w:val="28"/>
          <w:lang w:val="en-US"/>
        </w:rPr>
        <w:t>rgu</w:t>
      </w:r>
      <w:r>
        <w:rPr>
          <w:b/>
          <w:szCs w:val="28"/>
          <w:lang w:val="en-US"/>
        </w:rPr>
        <w:t>nh</w:t>
      </w:r>
      <w:proofErr w:type="spellEnd"/>
      <w:r w:rsidRPr="009D67EC">
        <w:rPr>
          <w:b/>
          <w:szCs w:val="28"/>
        </w:rPr>
        <w:t>.</w:t>
      </w:r>
      <w:proofErr w:type="spellStart"/>
      <w:r w:rsidRPr="009D67EC">
        <w:rPr>
          <w:b/>
          <w:szCs w:val="28"/>
          <w:lang w:val="en-US"/>
        </w:rPr>
        <w:t>ru</w:t>
      </w:r>
      <w:proofErr w:type="spellEnd"/>
      <w:r w:rsidRPr="009D67EC">
        <w:rPr>
          <w:szCs w:val="28"/>
        </w:rPr>
        <w:t xml:space="preserve"> и </w:t>
      </w:r>
      <w:r w:rsidRPr="009D67EC">
        <w:rPr>
          <w:b/>
          <w:szCs w:val="28"/>
        </w:rPr>
        <w:t>оплатить необходимое количество журналов</w:t>
      </w:r>
      <w:r w:rsidRPr="009D67EC">
        <w:rPr>
          <w:szCs w:val="28"/>
        </w:rPr>
        <w:t xml:space="preserve"> в кассе Университета из расчета </w:t>
      </w:r>
      <w:r w:rsidRPr="009D67EC">
        <w:rPr>
          <w:b/>
          <w:szCs w:val="28"/>
        </w:rPr>
        <w:t>1000</w:t>
      </w:r>
      <w:r w:rsidRPr="009D67EC">
        <w:rPr>
          <w:szCs w:val="28"/>
        </w:rPr>
        <w:t xml:space="preserve"> (одна тысяча) </w:t>
      </w:r>
      <w:r w:rsidRPr="009D67EC">
        <w:rPr>
          <w:b/>
          <w:szCs w:val="28"/>
        </w:rPr>
        <w:t>руб</w:t>
      </w:r>
      <w:r w:rsidRPr="009D67EC">
        <w:rPr>
          <w:szCs w:val="28"/>
        </w:rPr>
        <w:t xml:space="preserve">. за </w:t>
      </w:r>
      <w:r w:rsidRPr="009D67EC">
        <w:rPr>
          <w:b/>
          <w:szCs w:val="28"/>
        </w:rPr>
        <w:t>1</w:t>
      </w:r>
      <w:r w:rsidRPr="009D67EC">
        <w:rPr>
          <w:szCs w:val="28"/>
        </w:rPr>
        <w:t xml:space="preserve"> (один) номер.</w:t>
      </w:r>
    </w:p>
    <w:p w:rsidR="00EB52ED" w:rsidRPr="009D67EC" w:rsidRDefault="00EB52ED" w:rsidP="00EB52ED">
      <w:pPr>
        <w:widowControl w:val="0"/>
        <w:ind w:firstLine="709"/>
        <w:jc w:val="both"/>
        <w:rPr>
          <w:szCs w:val="28"/>
        </w:rPr>
      </w:pPr>
      <w:r w:rsidRPr="009D67EC">
        <w:rPr>
          <w:szCs w:val="28"/>
        </w:rPr>
        <w:t xml:space="preserve">14. </w:t>
      </w:r>
      <w:r w:rsidRPr="009D67EC">
        <w:rPr>
          <w:rFonts w:eastAsia="TimesNewRoman"/>
          <w:szCs w:val="28"/>
        </w:rPr>
        <w:t>Настоящие требования могут быть изменены соответствующим распоряжением по Университету при подготовке к выпуску определенного номера журнала.</w:t>
      </w:r>
    </w:p>
    <w:p w:rsidR="00EB52ED" w:rsidRPr="009D67EC" w:rsidRDefault="00EB52ED" w:rsidP="00EB52ED"/>
    <w:p w:rsidR="001C21C3" w:rsidRDefault="001C21C3"/>
    <w:sectPr w:rsidR="001C21C3" w:rsidSect="00E42A5A">
      <w:headerReference w:type="default" r:id="rId4"/>
      <w:pgSz w:w="11908" w:h="16848"/>
      <w:pgMar w:top="283" w:right="850" w:bottom="992" w:left="1701" w:header="283" w:footer="283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B92" w:rsidRDefault="00EB52E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2ED"/>
    <w:rsid w:val="001C21C3"/>
    <w:rsid w:val="00EB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2E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901</Words>
  <Characters>5141</Characters>
  <Application>Microsoft Office Word</Application>
  <DocSecurity>0</DocSecurity>
  <Lines>42</Lines>
  <Paragraphs>12</Paragraphs>
  <ScaleCrop>false</ScaleCrop>
  <Company/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2023-10-24T12:43:00Z</dcterms:created>
  <dcterms:modified xsi:type="dcterms:W3CDTF">2023-10-24T12:43:00Z</dcterms:modified>
</cp:coreProperties>
</file>