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tabs>
          <w:tab w:val="left" w:pos="1134"/>
        </w:tabs>
        <w:spacing w:after="0" w:line="240" w:lineRule="auto"/>
        <w:ind w:left="567" w:leftChars="0" w:right="-284" w:rightChars="0"/>
        <w:contextualSpacing w:val="0"/>
        <w:jc w:val="center"/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Перечень</w:t>
      </w:r>
      <w:r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  <w:t xml:space="preserve"> вступительных испытаний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Прием на обучение проводится по результатам вступительных испытаний</w:t>
      </w:r>
      <w:r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  <w:t xml:space="preserve">. Поступающие сдают 3 дисциплины: иностранный язык (английский, французский или немецкий), философию и спец.предмет. </w:t>
      </w:r>
    </w:p>
    <w:p>
      <w:pPr>
        <w:pStyle w:val="5"/>
        <w:numPr>
          <w:numId w:val="0"/>
        </w:numPr>
        <w:tabs>
          <w:tab w:val="left" w:pos="1134"/>
        </w:tabs>
        <w:spacing w:after="0" w:line="240" w:lineRule="auto"/>
        <w:ind w:right="-284" w:rightChars="0"/>
        <w:contextualSpacing w:val="0"/>
        <w:jc w:val="both"/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highlight w:val="white"/>
          <w:lang w:val="ru-RU"/>
        </w:rPr>
        <w:tab/>
        <w:t xml:space="preserve">Минимальное количество баллов по иностранному языку и философии - 3 балла, спец.предмет - 4 балла. 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1027"/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>Поступающий однократно сдает каждое вступительное испытание.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1028"/>
      <w:bookmarkEnd w:id="1"/>
      <w:r>
        <w:rPr>
          <w:rFonts w:ascii="Times New Roman" w:hAnsi="Times New Roman" w:cs="Times New Roman"/>
          <w:sz w:val="28"/>
          <w:szCs w:val="28"/>
          <w:highlight w:val="white"/>
        </w:rPr>
        <w:t>Вступительные испытания проводятся на русском языке, а также по решению Университета - на языке республики Российской Федерации и (или) на иностранном языке.</w:t>
      </w:r>
    </w:p>
    <w:p>
      <w:pPr>
        <w:pStyle w:val="4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При приеме на обучение по программам аспирантуры с иностранным языком (языками) образования Университет устанавливает, что вступительное испытание (испытания) проводится на русском языке и на иностранном языке (языках) либо только на иностранном языке (языках).</w:t>
      </w:r>
    </w:p>
    <w:p>
      <w:pPr>
        <w:pStyle w:val="4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если вступительное испытание проводится на нескольких языках, поступающий выбирает один из языков.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2" w:name="1029"/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>Университет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3" w:name="1030"/>
      <w:bookmarkEnd w:id="3"/>
      <w:r>
        <w:rPr>
          <w:rFonts w:ascii="Times New Roman" w:hAnsi="Times New Roman" w:cs="Times New Roman"/>
          <w:sz w:val="28"/>
          <w:szCs w:val="28"/>
          <w:highlight w:val="white"/>
        </w:rPr>
        <w:t>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>
      <w:pPr>
        <w:pStyle w:val="4"/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4" w:name="1031"/>
      <w:bookmarkEnd w:id="4"/>
      <w:r>
        <w:rPr>
          <w:rFonts w:ascii="Times New Roman" w:hAnsi="Times New Roman" w:cs="Times New Roman"/>
          <w:sz w:val="28"/>
          <w:szCs w:val="28"/>
          <w:highlight w:val="white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5" w:name="1032"/>
      <w:bookmarkEnd w:id="5"/>
      <w:r>
        <w:rPr>
          <w:rFonts w:ascii="Times New Roman" w:hAnsi="Times New Roman" w:cs="Times New Roman"/>
          <w:sz w:val="28"/>
          <w:szCs w:val="28"/>
          <w:highlight w:val="white"/>
        </w:rPr>
        <w:t>При нарушении поступающим во время проведения вступительного испытания правил приема, утвержденных Университетом, уполномоченные должностные лица Университета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>
      <w:pPr>
        <w:pStyle w:val="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567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6" w:name="1033"/>
      <w:bookmarkEnd w:id="6"/>
      <w:r>
        <w:rPr>
          <w:rFonts w:ascii="Times New Roman" w:hAnsi="Times New Roman" w:cs="Times New Roman"/>
          <w:sz w:val="28"/>
          <w:szCs w:val="28"/>
          <w:highlight w:val="white"/>
        </w:rPr>
        <w:t>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Университет может объявлять указанные результаты иными способами, определяемыми Университетом.</w:t>
      </w:r>
    </w:p>
    <w:p>
      <w:pPr>
        <w:pStyle w:val="4"/>
        <w:tabs>
          <w:tab w:val="left" w:pos="1134"/>
        </w:tabs>
        <w:spacing w:after="0" w:line="240" w:lineRule="auto"/>
        <w:ind w:right="-284" w:firstLine="56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  <w:bookmarkStart w:id="7" w:name="_GoBack"/>
      <w:bookmarkEnd w:id="7"/>
    </w:p>
    <w:sectPr>
      <w:pgSz w:w="11906" w:h="16838"/>
      <w:pgMar w:top="1440" w:right="866" w:bottom="1440" w:left="7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71E7F"/>
    <w:multiLevelType w:val="multilevel"/>
    <w:tmpl w:val="6E271E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511A5"/>
    <w:rsid w:val="298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/>
    </w:pPr>
  </w:style>
  <w:style w:type="paragraph" w:styleId="5">
    <w:name w:val="List Paragraph"/>
    <w:basedOn w:val="1"/>
    <w:qFormat/>
    <w:uiPriority w:val="0"/>
    <w:pPr>
      <w:ind w:left="720"/>
      <w:contextualSpacing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2023-12-26T07:56:00Z</dcterms:created>
  <dc:creator>USER</dc:creator>
  <cp:lastModifiedBy>USER</cp:lastModifiedBy>
  <dcterms:modified xsi:type="dcterms:W3CDTF">2023-12-26T08:01:59Z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55DC787D75D64523A7ABFC5229283682_11</vt:lpwstr>
  </property>
</Properties>
</file>